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B7" w:rsidRPr="00005735" w:rsidRDefault="002F78B7" w:rsidP="00005735">
      <w:pPr>
        <w:autoSpaceDE w:val="0"/>
        <w:autoSpaceDN w:val="0"/>
        <w:adjustRightInd w:val="0"/>
        <w:spacing w:after="0" w:line="240" w:lineRule="auto"/>
        <w:rPr>
          <w:rFonts w:ascii="Helvneumed" w:hAnsi="Helvneumed" w:cs="Helvneumed"/>
          <w:sz w:val="28"/>
          <w:szCs w:val="28"/>
        </w:rPr>
      </w:pPr>
      <w:r>
        <w:rPr>
          <w:rFonts w:ascii="VAGRound" w:hAnsi="VAGRound" w:cs="VAGRound"/>
          <w:sz w:val="28"/>
          <w:szCs w:val="28"/>
        </w:rPr>
        <w:t>VACUETTE</w:t>
      </w:r>
      <w:r>
        <w:rPr>
          <w:rFonts w:ascii="VAGRound" w:hAnsi="VAGRound" w:cs="VAGRound"/>
          <w:sz w:val="16"/>
          <w:szCs w:val="16"/>
        </w:rPr>
        <w:t xml:space="preserve">® </w:t>
      </w:r>
      <w:r>
        <w:rPr>
          <w:rFonts w:ascii="Helvneumed" w:hAnsi="Helvneumed" w:cs="Helvneumed"/>
          <w:sz w:val="28"/>
          <w:szCs w:val="28"/>
        </w:rPr>
        <w:t>Urine Collection System</w:t>
      </w:r>
      <w:r w:rsidR="00005735">
        <w:rPr>
          <w:rFonts w:ascii="Helvneumed" w:hAnsi="Helvneumed" w:cs="Helvneumed"/>
          <w:sz w:val="28"/>
          <w:szCs w:val="28"/>
        </w:rPr>
        <w:t xml:space="preserve">   </w:t>
      </w:r>
      <w:r>
        <w:rPr>
          <w:rFonts w:ascii="Helvneumed" w:hAnsi="Helvneumed" w:cs="Helvneumed"/>
          <w:sz w:val="24"/>
          <w:szCs w:val="24"/>
        </w:rPr>
        <w:t>Instructions for Use</w:t>
      </w:r>
    </w:p>
    <w:p w:rsidR="008F11AF" w:rsidRDefault="00BC7436" w:rsidP="008F11AF">
      <w:r>
        <w:rPr>
          <w:noProof/>
        </w:rPr>
        <w:t xml:space="preserve">      </w:t>
      </w:r>
      <w:r w:rsidR="008F11AF">
        <w:rPr>
          <w:noProof/>
        </w:rPr>
        <w:drawing>
          <wp:inline distT="0" distB="0" distL="0" distR="0" wp14:anchorId="7DB26D84" wp14:editId="41204B20">
            <wp:extent cx="969010" cy="13100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F9">
        <w:rPr>
          <w:noProof/>
        </w:rPr>
        <w:t xml:space="preserve">       </w:t>
      </w:r>
      <w:r w:rsidR="00005735">
        <w:rPr>
          <w:noProof/>
        </w:rPr>
        <w:t xml:space="preserve"> </w:t>
      </w:r>
      <w:r w:rsidR="008F11AF">
        <w:rPr>
          <w:noProof/>
        </w:rPr>
        <w:drawing>
          <wp:inline distT="0" distB="0" distL="0" distR="0" wp14:anchorId="0EEEF34E" wp14:editId="7FF8A14B">
            <wp:extent cx="1213485" cy="122555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1AF">
        <w:rPr>
          <w:noProof/>
        </w:rPr>
        <w:t xml:space="preserve">     </w:t>
      </w:r>
      <w:r w:rsidR="00005735">
        <w:rPr>
          <w:noProof/>
        </w:rPr>
        <w:t xml:space="preserve">      </w:t>
      </w:r>
      <w:r w:rsidR="00845CF9">
        <w:rPr>
          <w:noProof/>
        </w:rPr>
        <w:t xml:space="preserve"> </w:t>
      </w:r>
      <w:r w:rsidR="008F11AF">
        <w:rPr>
          <w:noProof/>
        </w:rPr>
        <w:drawing>
          <wp:inline distT="0" distB="0" distL="0" distR="0" wp14:anchorId="0050AFAA" wp14:editId="326FB226">
            <wp:extent cx="1177454" cy="12010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81" cy="120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F9">
        <w:rPr>
          <w:noProof/>
        </w:rPr>
        <w:t xml:space="preserve">           </w:t>
      </w:r>
      <w:r w:rsidR="008F11AF">
        <w:rPr>
          <w:noProof/>
          <w:color w:val="0000FF"/>
        </w:rPr>
        <w:drawing>
          <wp:inline distT="0" distB="0" distL="0" distR="0" wp14:anchorId="021227CA" wp14:editId="0D8D12EE">
            <wp:extent cx="1845233" cy="1705970"/>
            <wp:effectExtent l="0" t="0" r="3175" b="8890"/>
            <wp:docPr id="15" name="irc_mi" descr="https://www.dabossupplies.com/image/cache/data/22041124-500x5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dabossupplies.com/image/cache/data/22041124-500x5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59" cy="17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F9">
        <w:rPr>
          <w:noProof/>
        </w:rPr>
        <w:t xml:space="preserve">             </w:t>
      </w:r>
      <w:r>
        <w:rPr>
          <w:noProof/>
        </w:rPr>
        <w:t xml:space="preserve">    </w:t>
      </w:r>
      <w:r w:rsidR="008F11AF">
        <w:rPr>
          <w:rFonts w:ascii="Arial" w:hAnsi="Arial" w:cs="Arial"/>
          <w:noProof/>
          <w:color w:val="3884BE"/>
        </w:rPr>
        <w:drawing>
          <wp:inline distT="0" distB="0" distL="0" distR="0" wp14:anchorId="781BDDD2" wp14:editId="6019BC52">
            <wp:extent cx="1160059" cy="1733265"/>
            <wp:effectExtent l="0" t="0" r="2540" b="635"/>
            <wp:docPr id="16" name="Picture 16" descr="Vacutest&lt;sup&gt;®&lt;/sup&gt; 16x100mm Urine Collection Tube, 9ml, round base with preservativ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utest&lt;sup&gt;®&lt;/sup&gt; 16x100mm Urine Collection Tube, 9ml, round base with preservativ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</w:p>
    <w:p w:rsidR="007C53E3" w:rsidRDefault="008F11AF" w:rsidP="008F11AF">
      <w:r>
        <w:t xml:space="preserve">Personal wipe                     </w:t>
      </w:r>
      <w:r w:rsidR="002F78B7">
        <w:t xml:space="preserve">Urine collection cup      </w:t>
      </w:r>
      <w:r w:rsidR="00BC7436">
        <w:t xml:space="preserve">        </w:t>
      </w:r>
      <w:r>
        <w:t xml:space="preserve">    </w:t>
      </w:r>
      <w:r w:rsidR="002F78B7">
        <w:t xml:space="preserve">Transfer device         </w:t>
      </w:r>
      <w:r w:rsidR="00BC7436">
        <w:t xml:space="preserve">     </w:t>
      </w:r>
      <w:r>
        <w:t xml:space="preserve">  Round bottom   </w:t>
      </w:r>
      <w:r w:rsidR="00845CF9">
        <w:t xml:space="preserve"> </w:t>
      </w:r>
      <w:r>
        <w:t xml:space="preserve"> </w:t>
      </w:r>
      <w:proofErr w:type="gramStart"/>
      <w:r w:rsidR="002F78B7">
        <w:t>Conical</w:t>
      </w:r>
      <w:proofErr w:type="gramEnd"/>
      <w:r w:rsidR="002F78B7">
        <w:t xml:space="preserve"> bottom          </w:t>
      </w:r>
      <w:r>
        <w:t xml:space="preserve">      </w:t>
      </w:r>
      <w:r w:rsidR="00BC7436">
        <w:t xml:space="preserve"> </w:t>
      </w:r>
      <w:r w:rsidR="002F78B7">
        <w:t xml:space="preserve"> Preservative</w:t>
      </w:r>
      <w:r>
        <w:t xml:space="preserve"> tube</w:t>
      </w:r>
    </w:p>
    <w:p w:rsidR="00BC7436" w:rsidRDefault="00A37F53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A7985" wp14:editId="67F4B416">
                <wp:simplePos x="0" y="0"/>
                <wp:positionH relativeFrom="column">
                  <wp:posOffset>4058787</wp:posOffset>
                </wp:positionH>
                <wp:positionV relativeFrom="paragraph">
                  <wp:posOffset>652857</wp:posOffset>
                </wp:positionV>
                <wp:extent cx="532263" cy="696036"/>
                <wp:effectExtent l="19050" t="0" r="20320" b="4699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6960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319.6pt;margin-top:51.4pt;width:41.9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" adj="13341" fillcolor="#4f81bd [3204]" strokecolor="#243f60 [1604]" strokeweight="2pt"/>
            </w:pict>
          </mc:Fallback>
        </mc:AlternateContent>
      </w:r>
      <w:r w:rsidR="00BC7436">
        <w:t xml:space="preserve">                                                                                                                                   </w:t>
      </w:r>
      <w:r w:rsidR="007C53E3">
        <w:t xml:space="preserve">                   </w:t>
      </w:r>
      <w:r w:rsidR="008F11AF">
        <w:rPr>
          <w:noProof/>
        </w:rPr>
        <w:drawing>
          <wp:inline distT="0" distB="0" distL="0" distR="0" wp14:anchorId="31ADA8DA" wp14:editId="6E338C82">
            <wp:extent cx="259308" cy="1146411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754" cy="11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3E3">
        <w:t xml:space="preserve">             </w:t>
      </w:r>
      <w:r w:rsidR="00D3630A">
        <w:t xml:space="preserve">             </w:t>
      </w:r>
      <w:r w:rsidR="007C53E3">
        <w:t xml:space="preserve">     </w:t>
      </w:r>
      <w:r w:rsidR="00D3630A">
        <w:t xml:space="preserve">                                                  </w:t>
      </w:r>
      <w:r w:rsidR="00845CF9">
        <w:t xml:space="preserve">                               </w:t>
      </w:r>
      <w:r w:rsidR="00D3630A">
        <w:t xml:space="preserve">                                            </w:t>
      </w:r>
    </w:p>
    <w:p w:rsidR="002F78B7" w:rsidRDefault="008F11AF">
      <w:pPr>
        <w:rPr>
          <w:b/>
          <w:noProof/>
          <w:sz w:val="36"/>
          <w:szCs w:val="36"/>
        </w:rPr>
      </w:pPr>
      <w:r w:rsidRPr="008F11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51332" wp14:editId="0B2E39C1">
                <wp:simplePos x="0" y="0"/>
                <wp:positionH relativeFrom="column">
                  <wp:posOffset>7348855</wp:posOffset>
                </wp:positionH>
                <wp:positionV relativeFrom="paragraph">
                  <wp:posOffset>1961515</wp:posOffset>
                </wp:positionV>
                <wp:extent cx="2060575" cy="995680"/>
                <wp:effectExtent l="0" t="0" r="158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AF" w:rsidRDefault="008F11AF">
                            <w:r>
                              <w:t>Send labeled tubes double-bagged to the laboratory for testing. Dispose of the urine cup.  Do NOT send cup to lab.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8.65pt;margin-top:154.45pt;width:162.25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">
                <v:textbox>
                  <w:txbxContent>
                    <w:p w:rsidR="008F11AF" w:rsidRDefault="008F11AF">
                      <w:r>
                        <w:t>Send labeled tubes double-bagged to the laboratory for testing. Dispose of the urine cup.  Do NOT send cup to lab.</w:t>
                      </w:r>
                    </w:p>
                  </w:txbxContent>
                </v:textbox>
              </v:shape>
            </w:pict>
          </mc:Fallback>
        </mc:AlternateContent>
      </w:r>
      <w:r w:rsidRPr="008F11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A481E" wp14:editId="135D5C10">
                <wp:simplePos x="0" y="0"/>
                <wp:positionH relativeFrom="column">
                  <wp:posOffset>-197485</wp:posOffset>
                </wp:positionH>
                <wp:positionV relativeFrom="paragraph">
                  <wp:posOffset>1975172</wp:posOffset>
                </wp:positionV>
                <wp:extent cx="1978925" cy="1403985"/>
                <wp:effectExtent l="0" t="0" r="21590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AF" w:rsidRDefault="008F11AF">
                            <w:r>
                              <w:t>Provide patient with the included personal wipe to cleanse site prior to collecting urine sample.  Collect urine sample in the provided cup.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5.55pt;margin-top:155.55pt;width:155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">
                <v:textbox style="mso-fit-shape-to-text:t">
                  <w:txbxContent>
                    <w:p w:rsidR="008F11AF" w:rsidRDefault="008F11AF">
                      <w:r>
                        <w:t>Provide patient with the included personal wipe to cleanse site prior to collecting urine sample.  Collect urine sample in the provided cup.</w:t>
                      </w:r>
                    </w:p>
                  </w:txbxContent>
                </v:textbox>
              </v:shape>
            </w:pict>
          </mc:Fallback>
        </mc:AlternateContent>
      </w:r>
      <w:r w:rsidRPr="008F11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193A2" wp14:editId="74A9B0C9">
                <wp:simplePos x="0" y="0"/>
                <wp:positionH relativeFrom="column">
                  <wp:posOffset>1781175</wp:posOffset>
                </wp:positionH>
                <wp:positionV relativeFrom="paragraph">
                  <wp:posOffset>1975485</wp:posOffset>
                </wp:positionV>
                <wp:extent cx="2115185" cy="1022985"/>
                <wp:effectExtent l="0" t="0" r="1841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AF" w:rsidRDefault="008F11AF">
                            <w:r>
                              <w:t>Insert the urine transfer device into the urine cup via the port in the lid being careful to maintain the sterility of the straw.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0.25pt;margin-top:155.55pt;width:166.55pt;height:8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">
                <v:textbox>
                  <w:txbxContent>
                    <w:p w:rsidR="008F11AF" w:rsidRDefault="008F11AF">
                      <w:r>
                        <w:t>Insert the urine transfer device into the urine cup via the port in the lid being careful to maintain the sterility of the straw.</w:t>
                      </w:r>
                    </w:p>
                  </w:txbxContent>
                </v:textbox>
              </v:shape>
            </w:pict>
          </mc:Fallback>
        </mc:AlternateContent>
      </w:r>
      <w:r w:rsidRPr="008F11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0C14" wp14:editId="100C14E4">
                <wp:simplePos x="0" y="0"/>
                <wp:positionH relativeFrom="column">
                  <wp:posOffset>3895725</wp:posOffset>
                </wp:positionH>
                <wp:positionV relativeFrom="paragraph">
                  <wp:posOffset>1975485</wp:posOffset>
                </wp:positionV>
                <wp:extent cx="1774190" cy="1282700"/>
                <wp:effectExtent l="0" t="0" r="1651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AF" w:rsidRDefault="008F11AF">
                            <w:r>
                              <w:t xml:space="preserve">Insert the tubes into the urine transfer device.  Fill the tubes in the following order:  1.) Conical tube      2.) </w:t>
                            </w:r>
                            <w:proofErr w:type="gramStart"/>
                            <w:r>
                              <w:t>preservative</w:t>
                            </w:r>
                            <w:proofErr w:type="gramEnd"/>
                            <w:r>
                              <w:t xml:space="preserve"> tube         3.)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bottom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6.75pt;margin-top:155.55pt;width:139.7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TQ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">
                <v:textbox>
                  <w:txbxContent>
                    <w:p w:rsidR="008F11AF" w:rsidRDefault="008F11AF">
                      <w:r>
                        <w:t xml:space="preserve">Insert the tubes into the urine transfer device.  Fill the tubes in the following order:  1.) Conical tube      2.) </w:t>
                      </w:r>
                      <w:proofErr w:type="gramStart"/>
                      <w:r>
                        <w:t>preservative</w:t>
                      </w:r>
                      <w:proofErr w:type="gramEnd"/>
                      <w:r>
                        <w:t xml:space="preserve"> tube         3.) </w:t>
                      </w:r>
                      <w:proofErr w:type="gramStart"/>
                      <w:r>
                        <w:t>round</w:t>
                      </w:r>
                      <w:proofErr w:type="gramEnd"/>
                      <w:r>
                        <w:t xml:space="preserve"> bottom tube</w:t>
                      </w:r>
                    </w:p>
                  </w:txbxContent>
                </v:textbox>
              </v:shape>
            </w:pict>
          </mc:Fallback>
        </mc:AlternateContent>
      </w:r>
      <w:r w:rsidRPr="008F11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DE8DA" wp14:editId="4BBABFD9">
                <wp:simplePos x="0" y="0"/>
                <wp:positionH relativeFrom="column">
                  <wp:posOffset>5670550</wp:posOffset>
                </wp:positionH>
                <wp:positionV relativeFrom="paragraph">
                  <wp:posOffset>1975485</wp:posOffset>
                </wp:positionV>
                <wp:extent cx="1678305" cy="1719580"/>
                <wp:effectExtent l="0" t="0" r="1714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1AF" w:rsidRDefault="008F11AF">
                            <w:r>
                              <w:t>Invert the preservative tube 6-8 times.  Label each tube in the presence of</w:t>
                            </w:r>
                            <w:r w:rsidR="00163D8C">
                              <w:t xml:space="preserve"> the patient.  </w:t>
                            </w:r>
                            <w:r>
                              <w:t>Dispose of the urine transfer device in a rigid biohazard bin.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46.5pt;margin-top:155.55pt;width:132.15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6xKAIAAE0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">
                <v:textbox>
                  <w:txbxContent>
                    <w:p w:rsidR="008F11AF" w:rsidRDefault="008F11AF">
                      <w:r>
                        <w:t>Invert the preservative tube 6-8 times.  Label each tube in the presence of</w:t>
                      </w:r>
                      <w:r w:rsidR="00163D8C">
                        <w:t xml:space="preserve"> the patient.  </w:t>
                      </w:r>
                      <w:r>
                        <w:t>Dispose of the urine transfer device in a rigid biohazard bin.</w:t>
                      </w:r>
                    </w:p>
                  </w:txbxContent>
                </v:textbox>
              </v:shape>
            </w:pict>
          </mc:Fallback>
        </mc:AlternateContent>
      </w:r>
      <w:r w:rsidR="00D3630A" w:rsidRPr="00D3630A">
        <w:rPr>
          <w:b/>
          <w:noProof/>
          <w:sz w:val="36"/>
          <w:szCs w:val="36"/>
        </w:rPr>
        <w:t>1</w:t>
      </w:r>
      <w:r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 wp14:anchorId="3FD7B55E" wp14:editId="5155BD0D">
            <wp:extent cx="1212686" cy="1228298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90" cy="12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        2</w:t>
      </w:r>
      <w:r>
        <w:rPr>
          <w:noProof/>
        </w:rPr>
        <w:t xml:space="preserve">   </w:t>
      </w:r>
      <w:r w:rsidR="007C53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4276C2" wp14:editId="4DD2E4EA">
            <wp:extent cx="1218484" cy="1869743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9" cy="18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b/>
          <w:noProof/>
          <w:sz w:val="36"/>
          <w:szCs w:val="36"/>
        </w:rPr>
        <w:t>3</w:t>
      </w:r>
      <w:r w:rsidR="002F78B7">
        <w:rPr>
          <w:noProof/>
        </w:rPr>
        <w:t xml:space="preserve">      </w:t>
      </w:r>
      <w:r>
        <w:rPr>
          <w:noProof/>
        </w:rPr>
        <w:t xml:space="preserve"> </w:t>
      </w:r>
      <w:r w:rsidR="007C53E3">
        <w:rPr>
          <w:noProof/>
        </w:rPr>
        <w:drawing>
          <wp:inline distT="0" distB="0" distL="0" distR="0" wp14:anchorId="2EA4C930" wp14:editId="02C70AA9">
            <wp:extent cx="1147332" cy="17605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17" cy="17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b/>
          <w:noProof/>
          <w:sz w:val="36"/>
          <w:szCs w:val="36"/>
        </w:rPr>
        <w:t>4</w:t>
      </w:r>
      <w:bookmarkStart w:id="0" w:name="_GoBack"/>
      <w:r>
        <w:rPr>
          <w:noProof/>
        </w:rPr>
        <w:drawing>
          <wp:inline distT="0" distB="0" distL="0" distR="0" wp14:anchorId="28F0AF2A" wp14:editId="347CB9D3">
            <wp:extent cx="1119116" cy="1131021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4" cy="113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36"/>
          <w:szCs w:val="36"/>
        </w:rPr>
        <w:t xml:space="preserve">        5   </w:t>
      </w:r>
      <w:r>
        <w:rPr>
          <w:b/>
          <w:noProof/>
          <w:sz w:val="36"/>
          <w:szCs w:val="36"/>
        </w:rPr>
        <w:drawing>
          <wp:inline distT="0" distB="0" distL="0" distR="0" wp14:anchorId="2FF19CC9" wp14:editId="63188948">
            <wp:extent cx="1019175" cy="1819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1AF" w:rsidRDefault="008F11AF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  <w:r>
        <w:rPr>
          <w:b/>
          <w:noProof/>
          <w:sz w:val="36"/>
          <w:szCs w:val="36"/>
        </w:rPr>
        <w:tab/>
      </w:r>
    </w:p>
    <w:p w:rsidR="008F11AF" w:rsidRDefault="008F11AF">
      <w:pPr>
        <w:rPr>
          <w:b/>
          <w:noProof/>
          <w:sz w:val="36"/>
          <w:szCs w:val="36"/>
        </w:rPr>
      </w:pPr>
    </w:p>
    <w:sectPr w:rsidR="008F11AF" w:rsidSect="008F11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eum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1C"/>
    <w:rsid w:val="00005735"/>
    <w:rsid w:val="00147C10"/>
    <w:rsid w:val="00163D8C"/>
    <w:rsid w:val="002F78B7"/>
    <w:rsid w:val="00323E1C"/>
    <w:rsid w:val="007C53E3"/>
    <w:rsid w:val="00845CF9"/>
    <w:rsid w:val="008F11AF"/>
    <w:rsid w:val="00A37F53"/>
    <w:rsid w:val="00BC7436"/>
    <w:rsid w:val="00D3630A"/>
    <w:rsid w:val="00E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frm=1&amp;source=images&amp;cd=&amp;cad=rja&amp;uact=8&amp;ved=0CAcQjRw&amp;url=https://www.dabossupplies.com/index.php?route%3Dproduct/product%26product_id%3D1111&amp;ei=OxgkVfatFci2sAXSkIOoAw&amp;bvm=bv.89947451,d.b2w&amp;psig=AFQjCNHmJzTNaESRdAsib3IVb0_y5zCz8Q&amp;ust=1428515220565678" TargetMode="External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hyperlink" Target="http://www.elkaylabs.com/images/content/products/Vacutest_urine_collection_tube_9ml_16_x_100_with_preservative_U1496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Kansas City Hospital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 Meade</dc:creator>
  <cp:lastModifiedBy>Natasha Villanueva</cp:lastModifiedBy>
  <cp:revision>2</cp:revision>
  <cp:lastPrinted>2015-05-08T14:18:00Z</cp:lastPrinted>
  <dcterms:created xsi:type="dcterms:W3CDTF">2016-02-25T17:20:00Z</dcterms:created>
  <dcterms:modified xsi:type="dcterms:W3CDTF">2016-02-25T17:20:00Z</dcterms:modified>
</cp:coreProperties>
</file>